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70236" w14:textId="2E9F81A9" w:rsidR="00576D6F" w:rsidRPr="003E5F89" w:rsidRDefault="00000894" w:rsidP="00EF27C1">
      <w:pPr>
        <w:ind w:left="-426"/>
      </w:pPr>
      <w:r w:rsidRPr="003E5F89">
        <w:rPr>
          <w:b/>
          <w:sz w:val="22"/>
          <w:szCs w:val="22"/>
        </w:rPr>
        <w:t xml:space="preserve"> </w:t>
      </w:r>
      <w:r w:rsidR="00576D6F">
        <w:rPr>
          <w:b/>
          <w:sz w:val="22"/>
          <w:szCs w:val="22"/>
        </w:rPr>
        <w:t>OFFERTA ECONOMICA</w:t>
      </w:r>
    </w:p>
    <w:p w14:paraId="1CECD797" w14:textId="549FDE64" w:rsidR="00381ED1" w:rsidRPr="003E5F89" w:rsidRDefault="00000894">
      <w:pPr>
        <w:rPr>
          <w:bCs/>
          <w:iCs/>
          <w:sz w:val="24"/>
          <w:szCs w:val="24"/>
        </w:rPr>
      </w:pPr>
      <w:r w:rsidRPr="003E5F89">
        <w:tab/>
      </w:r>
      <w:r w:rsidRPr="003E5F89">
        <w:tab/>
      </w:r>
    </w:p>
    <w:p w14:paraId="45178D01" w14:textId="77777777" w:rsidR="00381ED1" w:rsidRPr="003E5F89" w:rsidRDefault="00000894">
      <w:pPr>
        <w:tabs>
          <w:tab w:val="left" w:pos="5580"/>
        </w:tabs>
        <w:ind w:left="-142" w:right="-142"/>
        <w:jc w:val="center"/>
        <w:rPr>
          <w:sz w:val="22"/>
          <w:szCs w:val="22"/>
        </w:rPr>
      </w:pPr>
      <w:r w:rsidRPr="003E5F89">
        <w:rPr>
          <w:bCs/>
          <w:iCs/>
          <w:sz w:val="24"/>
          <w:szCs w:val="24"/>
        </w:rPr>
        <w:t xml:space="preserve">                                   </w:t>
      </w:r>
    </w:p>
    <w:p w14:paraId="33892E57" w14:textId="77777777" w:rsidR="00381ED1" w:rsidRPr="003E5F89" w:rsidRDefault="00000894">
      <w:pPr>
        <w:pStyle w:val="Rientrocorpodeltesto"/>
        <w:tabs>
          <w:tab w:val="left" w:pos="5670"/>
        </w:tabs>
        <w:spacing w:after="0"/>
        <w:ind w:firstLine="0"/>
        <w:jc w:val="right"/>
        <w:rPr>
          <w:b/>
          <w:i/>
        </w:rPr>
      </w:pPr>
      <w:r w:rsidRPr="003E5F89">
        <w:rPr>
          <w:sz w:val="22"/>
          <w:szCs w:val="22"/>
        </w:rPr>
        <w:t>A</w:t>
      </w:r>
      <w:r w:rsidRPr="003E5F89">
        <w:rPr>
          <w:sz w:val="22"/>
          <w:szCs w:val="22"/>
          <w:lang w:val="it-IT"/>
        </w:rPr>
        <w:t xml:space="preserve">l </w:t>
      </w:r>
      <w:r w:rsidRPr="003E5F89">
        <w:rPr>
          <w:b/>
          <w:bCs/>
          <w:sz w:val="22"/>
          <w:szCs w:val="22"/>
        </w:rPr>
        <w:t>Commissario Straordinario di Governo</w:t>
      </w:r>
    </w:p>
    <w:p w14:paraId="30C38451" w14:textId="77777777" w:rsidR="00381ED1" w:rsidRPr="003E5F89" w:rsidRDefault="00000894">
      <w:pPr>
        <w:jc w:val="right"/>
        <w:rPr>
          <w:sz w:val="24"/>
          <w:szCs w:val="24"/>
        </w:rPr>
      </w:pPr>
      <w:r w:rsidRPr="003E5F89">
        <w:rPr>
          <w:b/>
          <w:i/>
          <w:sz w:val="24"/>
          <w:szCs w:val="24"/>
        </w:rPr>
        <w:t>ex art. 1, comma 154, L. 145/2018</w:t>
      </w:r>
    </w:p>
    <w:p w14:paraId="57B7E08E" w14:textId="77777777" w:rsidR="00381ED1" w:rsidRPr="003E5F89" w:rsidRDefault="00000894">
      <w:pPr>
        <w:spacing w:line="100" w:lineRule="atLeast"/>
        <w:jc w:val="right"/>
        <w:rPr>
          <w:sz w:val="24"/>
          <w:szCs w:val="24"/>
        </w:rPr>
      </w:pPr>
      <w:r w:rsidRPr="003E5F89">
        <w:rPr>
          <w:sz w:val="24"/>
          <w:szCs w:val="24"/>
        </w:rPr>
        <w:t>c/o Autorità di Bacino Distrettuale</w:t>
      </w:r>
    </w:p>
    <w:p w14:paraId="442E8C37" w14:textId="77777777" w:rsidR="00381ED1" w:rsidRPr="003E5F89" w:rsidRDefault="00000894">
      <w:pPr>
        <w:spacing w:line="100" w:lineRule="atLeast"/>
        <w:jc w:val="right"/>
        <w:rPr>
          <w:sz w:val="24"/>
          <w:szCs w:val="24"/>
        </w:rPr>
      </w:pPr>
      <w:r w:rsidRPr="003E5F89">
        <w:rPr>
          <w:sz w:val="24"/>
          <w:szCs w:val="24"/>
        </w:rPr>
        <w:t>dell’Appennino Meridionale</w:t>
      </w:r>
    </w:p>
    <w:p w14:paraId="48C5F1A5" w14:textId="77777777" w:rsidR="00381ED1" w:rsidRPr="003E5F89" w:rsidRDefault="00000894">
      <w:pPr>
        <w:jc w:val="right"/>
        <w:rPr>
          <w:sz w:val="24"/>
          <w:szCs w:val="24"/>
        </w:rPr>
      </w:pPr>
      <w:r w:rsidRPr="003E5F89">
        <w:rPr>
          <w:sz w:val="24"/>
          <w:szCs w:val="24"/>
        </w:rPr>
        <w:t xml:space="preserve">Viale Lincoln (ex area Saint </w:t>
      </w:r>
      <w:proofErr w:type="spellStart"/>
      <w:r w:rsidRPr="003E5F89">
        <w:rPr>
          <w:sz w:val="24"/>
          <w:szCs w:val="24"/>
        </w:rPr>
        <w:t>Gobain</w:t>
      </w:r>
      <w:proofErr w:type="spellEnd"/>
      <w:r w:rsidRPr="003E5F89">
        <w:rPr>
          <w:sz w:val="24"/>
          <w:szCs w:val="24"/>
        </w:rPr>
        <w:t>)</w:t>
      </w:r>
    </w:p>
    <w:p w14:paraId="6CD434B5" w14:textId="77777777" w:rsidR="00381ED1" w:rsidRPr="003E5F89" w:rsidRDefault="00000894">
      <w:pPr>
        <w:tabs>
          <w:tab w:val="left" w:pos="5670"/>
        </w:tabs>
        <w:jc w:val="right"/>
      </w:pPr>
      <w:r w:rsidRPr="003E5F89">
        <w:rPr>
          <w:sz w:val="24"/>
          <w:szCs w:val="24"/>
        </w:rPr>
        <w:t>81100 Caserta (CE)</w:t>
      </w:r>
    </w:p>
    <w:p w14:paraId="23F707EE" w14:textId="77777777" w:rsidR="00381ED1" w:rsidRPr="003E5F89" w:rsidRDefault="00381ED1">
      <w:pPr>
        <w:tabs>
          <w:tab w:val="left" w:pos="5580"/>
        </w:tabs>
        <w:ind w:left="-142" w:right="-142"/>
        <w:jc w:val="center"/>
      </w:pPr>
    </w:p>
    <w:p w14:paraId="56F7F8D2" w14:textId="77777777" w:rsidR="00381ED1" w:rsidRPr="003E5F89" w:rsidRDefault="00381ED1">
      <w:pPr>
        <w:tabs>
          <w:tab w:val="left" w:pos="5580"/>
        </w:tabs>
        <w:ind w:left="-142" w:right="-142"/>
        <w:jc w:val="center"/>
      </w:pPr>
    </w:p>
    <w:p w14:paraId="72A47BF0" w14:textId="0E815E5C" w:rsidR="00381ED1" w:rsidRPr="003E5F89" w:rsidRDefault="00381ED1">
      <w:pPr>
        <w:pStyle w:val="Paragrafoelenco"/>
        <w:tabs>
          <w:tab w:val="left" w:pos="0"/>
        </w:tabs>
        <w:suppressAutoHyphens w:val="0"/>
        <w:spacing w:line="360" w:lineRule="auto"/>
        <w:ind w:left="0"/>
        <w:jc w:val="both"/>
        <w:rPr>
          <w:b/>
          <w:iCs/>
        </w:rPr>
      </w:pPr>
    </w:p>
    <w:p w14:paraId="4738DC41" w14:textId="77777777" w:rsidR="00665A58" w:rsidRPr="003E5F89" w:rsidRDefault="00665A58">
      <w:pPr>
        <w:pStyle w:val="Paragrafoelenco"/>
        <w:tabs>
          <w:tab w:val="left" w:pos="0"/>
        </w:tabs>
        <w:suppressAutoHyphens w:val="0"/>
        <w:spacing w:line="360" w:lineRule="auto"/>
        <w:ind w:left="0"/>
        <w:jc w:val="both"/>
        <w:rPr>
          <w:b/>
          <w:iCs/>
        </w:rPr>
      </w:pPr>
    </w:p>
    <w:p w14:paraId="2B339B87" w14:textId="398A1BE4" w:rsidR="00381ED1" w:rsidRPr="00EF27C1" w:rsidRDefault="00000894">
      <w:pPr>
        <w:pStyle w:val="Contenutotabella"/>
        <w:ind w:left="-142"/>
        <w:jc w:val="both"/>
        <w:rPr>
          <w:rFonts w:eastAsia="Calibri"/>
          <w:b/>
          <w:bCs/>
          <w:color w:val="00000A"/>
          <w:sz w:val="24"/>
          <w:szCs w:val="24"/>
          <w:lang w:eastAsia="it-IT" w:bidi="it-IT"/>
        </w:rPr>
      </w:pPr>
      <w:r w:rsidRPr="00EF27C1">
        <w:rPr>
          <w:iCs/>
          <w:sz w:val="24"/>
          <w:szCs w:val="24"/>
        </w:rPr>
        <w:t>Oggetto: P</w:t>
      </w:r>
      <w:r w:rsidRPr="00EF27C1">
        <w:rPr>
          <w:rFonts w:eastAsia="Calibri"/>
          <w:iCs/>
          <w:color w:val="000000"/>
          <w:sz w:val="24"/>
          <w:szCs w:val="24"/>
          <w:lang w:eastAsia="it-IT" w:bidi="it-IT"/>
        </w:rPr>
        <w:t xml:space="preserve">rocedura ex art. </w:t>
      </w:r>
      <w:r w:rsidR="00B5276F">
        <w:rPr>
          <w:rFonts w:eastAsia="Calibri"/>
          <w:iCs/>
          <w:color w:val="000000"/>
          <w:sz w:val="24"/>
          <w:szCs w:val="24"/>
          <w:lang w:eastAsia="it-IT" w:bidi="it-IT"/>
        </w:rPr>
        <w:t>60</w:t>
      </w:r>
      <w:r w:rsidRPr="00EF27C1">
        <w:rPr>
          <w:rFonts w:eastAsia="Calibri"/>
          <w:iCs/>
          <w:color w:val="000000"/>
          <w:sz w:val="24"/>
          <w:szCs w:val="24"/>
          <w:lang w:eastAsia="it-IT" w:bidi="it-IT"/>
        </w:rPr>
        <w:t xml:space="preserve"> D.lgs. n.50/16 per l’affidamento </w:t>
      </w:r>
      <w:r w:rsidRPr="00EF27C1">
        <w:rPr>
          <w:rFonts w:eastAsia="Calibri"/>
          <w:iCs/>
          <w:color w:val="00000A"/>
          <w:sz w:val="24"/>
          <w:szCs w:val="24"/>
          <w:lang w:eastAsia="it-IT" w:bidi="it-IT"/>
        </w:rPr>
        <w:t xml:space="preserve">di lavori relativi a: </w:t>
      </w:r>
      <w:bookmarkStart w:id="0" w:name="_Hlk71119703"/>
      <w:r w:rsidR="002145CB" w:rsidRPr="00EF27C1">
        <w:rPr>
          <w:rFonts w:eastAsia="Calibri"/>
          <w:b/>
          <w:bCs/>
          <w:color w:val="00000A"/>
          <w:sz w:val="24"/>
          <w:szCs w:val="24"/>
          <w:lang w:eastAsia="it-IT" w:bidi="it-IT"/>
        </w:rPr>
        <w:t>“</w:t>
      </w:r>
      <w:r w:rsidR="002145CB" w:rsidRPr="00EF27C1">
        <w:rPr>
          <w:b/>
          <w:bCs/>
          <w:i/>
          <w:iCs/>
          <w:sz w:val="24"/>
          <w:szCs w:val="24"/>
        </w:rPr>
        <w:t xml:space="preserve">Valutazione di vulnerabilità sismica diga di Acerenza (PZ) - Piano di indagini geognostiche e geotecniche” - CUP H39H17000060006 - CIG </w:t>
      </w:r>
      <w:r w:rsidR="005B40EC" w:rsidRPr="005B40EC">
        <w:rPr>
          <w:b/>
          <w:bCs/>
          <w:i/>
          <w:iCs/>
          <w:sz w:val="24"/>
          <w:szCs w:val="24"/>
        </w:rPr>
        <w:t>8921622361</w:t>
      </w:r>
    </w:p>
    <w:bookmarkEnd w:id="0"/>
    <w:p w14:paraId="75E24EE6" w14:textId="77777777" w:rsidR="00381ED1" w:rsidRPr="00EF27C1" w:rsidRDefault="00381ED1">
      <w:pPr>
        <w:pStyle w:val="Contenutotabella"/>
        <w:ind w:left="-142"/>
        <w:jc w:val="both"/>
        <w:rPr>
          <w:rFonts w:eastAsia="Calibri"/>
          <w:b/>
          <w:bCs/>
          <w:color w:val="00000A"/>
          <w:sz w:val="24"/>
          <w:szCs w:val="24"/>
          <w:lang w:eastAsia="it-IT" w:bidi="it-IT"/>
        </w:rPr>
      </w:pPr>
    </w:p>
    <w:p w14:paraId="5AED0215" w14:textId="77777777" w:rsidR="00381ED1" w:rsidRPr="00EF27C1" w:rsidRDefault="00381ED1">
      <w:pPr>
        <w:pStyle w:val="Contenutotabella"/>
        <w:ind w:left="-142"/>
        <w:rPr>
          <w:sz w:val="24"/>
          <w:szCs w:val="24"/>
        </w:rPr>
      </w:pPr>
    </w:p>
    <w:p w14:paraId="0E6F5B24" w14:textId="703F8DB7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 xml:space="preserve">Il sottoscritto ______________________in qualità di </w:t>
      </w:r>
      <w:r w:rsidRPr="00EF27C1">
        <w:rPr>
          <w:i/>
          <w:iCs/>
          <w:color w:val="000000"/>
          <w:sz w:val="24"/>
          <w:szCs w:val="24"/>
        </w:rPr>
        <w:t xml:space="preserve">(titolare, legale rappresentante, procuratore, altro) </w:t>
      </w:r>
      <w:r w:rsidRPr="00EF27C1">
        <w:rPr>
          <w:color w:val="000000"/>
          <w:sz w:val="24"/>
          <w:szCs w:val="24"/>
        </w:rPr>
        <w:t>dell’operatore economico offerente______________________________</w:t>
      </w:r>
    </w:p>
    <w:p w14:paraId="61082E98" w14:textId="0B63F6E3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 xml:space="preserve">codice </w:t>
      </w:r>
      <w:proofErr w:type="gramStart"/>
      <w:r w:rsidRPr="00EF27C1">
        <w:rPr>
          <w:color w:val="000000"/>
          <w:sz w:val="24"/>
          <w:szCs w:val="24"/>
        </w:rPr>
        <w:t>fiscale:</w:t>
      </w:r>
      <w:r w:rsidR="00DA1755" w:rsidRPr="00EF27C1">
        <w:rPr>
          <w:color w:val="000000"/>
          <w:sz w:val="24"/>
          <w:szCs w:val="24"/>
        </w:rPr>
        <w:t>_</w:t>
      </w:r>
      <w:proofErr w:type="gramEnd"/>
      <w:r w:rsidR="00DA1755" w:rsidRPr="00EF27C1">
        <w:rPr>
          <w:color w:val="000000"/>
          <w:sz w:val="24"/>
          <w:szCs w:val="24"/>
        </w:rPr>
        <w:t>______________________</w:t>
      </w:r>
      <w:r w:rsidRPr="00EF27C1">
        <w:rPr>
          <w:color w:val="000000"/>
          <w:sz w:val="24"/>
          <w:szCs w:val="24"/>
        </w:rPr>
        <w:t xml:space="preserve"> che partecipa alla gara</w:t>
      </w:r>
    </w:p>
    <w:p w14:paraId="552B815F" w14:textId="77777777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bCs/>
          <w:color w:val="000000"/>
          <w:sz w:val="24"/>
          <w:szCs w:val="24"/>
        </w:rPr>
      </w:pPr>
      <w:r w:rsidRPr="00EF27C1">
        <w:rPr>
          <w:b/>
          <w:bCs/>
          <w:color w:val="000000"/>
          <w:sz w:val="24"/>
          <w:szCs w:val="24"/>
        </w:rPr>
        <w:t xml:space="preserve">in forma singola; </w:t>
      </w:r>
    </w:p>
    <w:p w14:paraId="11F0781B" w14:textId="3144ECBB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bCs/>
          <w:color w:val="000000"/>
          <w:sz w:val="24"/>
          <w:szCs w:val="24"/>
        </w:rPr>
      </w:pPr>
      <w:r w:rsidRPr="00EF27C1">
        <w:rPr>
          <w:b/>
          <w:bCs/>
          <w:color w:val="000000"/>
          <w:sz w:val="24"/>
          <w:szCs w:val="24"/>
        </w:rPr>
        <w:t xml:space="preserve">quale capogruppo mandatario del __________________ </w:t>
      </w:r>
      <w:r w:rsidRPr="00EF27C1">
        <w:rPr>
          <w:color w:val="000000"/>
          <w:sz w:val="24"/>
          <w:szCs w:val="24"/>
        </w:rPr>
        <w:t xml:space="preserve">(1) </w:t>
      </w:r>
      <w:r w:rsidRPr="00EF27C1">
        <w:rPr>
          <w:b/>
          <w:bCs/>
          <w:color w:val="000000"/>
          <w:sz w:val="24"/>
          <w:szCs w:val="24"/>
        </w:rPr>
        <w:t>di operatori economici:</w:t>
      </w:r>
    </w:p>
    <w:p w14:paraId="17B5D051" w14:textId="6FCA7404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>già costituito con scrittura privata autenticata, come da documentazione / dichiarazione</w:t>
      </w:r>
    </w:p>
    <w:p w14:paraId="35056CAC" w14:textId="77777777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>allegata alla domanda; (2)</w:t>
      </w:r>
    </w:p>
    <w:p w14:paraId="197B2007" w14:textId="606662CE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 xml:space="preserve">da costituirsi, come da atto di impegno irrevocabile ai sensi dell’art.48 del </w:t>
      </w:r>
      <w:proofErr w:type="spellStart"/>
      <w:r w:rsidRPr="00EF27C1">
        <w:rPr>
          <w:color w:val="000000"/>
          <w:sz w:val="24"/>
          <w:szCs w:val="24"/>
        </w:rPr>
        <w:t>D.Lgs.n</w:t>
      </w:r>
      <w:proofErr w:type="spellEnd"/>
      <w:r w:rsidRPr="00EF27C1">
        <w:rPr>
          <w:color w:val="000000"/>
          <w:sz w:val="24"/>
          <w:szCs w:val="24"/>
        </w:rPr>
        <w:t>. 50/16, allegato agli atti / riportato nel seguito; (3)</w:t>
      </w:r>
      <w:r w:rsidR="00576D6F" w:rsidRPr="00EF27C1">
        <w:rPr>
          <w:color w:val="000000"/>
          <w:sz w:val="24"/>
          <w:szCs w:val="24"/>
        </w:rPr>
        <w:t xml:space="preserve">                         </w:t>
      </w:r>
    </w:p>
    <w:p w14:paraId="1079A426" w14:textId="77777777" w:rsidR="00684A75" w:rsidRPr="00EF27C1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</w:p>
    <w:p w14:paraId="5CB1D903" w14:textId="77777777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center"/>
        <w:rPr>
          <w:b/>
          <w:bCs/>
          <w:color w:val="000000"/>
          <w:sz w:val="24"/>
          <w:szCs w:val="24"/>
        </w:rPr>
      </w:pPr>
      <w:r w:rsidRPr="00EF27C1">
        <w:rPr>
          <w:b/>
          <w:bCs/>
          <w:color w:val="000000"/>
          <w:sz w:val="24"/>
          <w:szCs w:val="24"/>
        </w:rPr>
        <w:t>PRESENTA LA SEGUENTE OFFERTA DI PREZZO:</w:t>
      </w:r>
    </w:p>
    <w:p w14:paraId="2EB41CF6" w14:textId="77777777" w:rsidR="00DA1755" w:rsidRPr="00EF27C1" w:rsidRDefault="00DA175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Cs/>
          <w:color w:val="000000"/>
          <w:sz w:val="24"/>
          <w:szCs w:val="24"/>
        </w:rPr>
      </w:pPr>
    </w:p>
    <w:p w14:paraId="63B83E0C" w14:textId="38BCFB7A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Cs/>
          <w:color w:val="000000"/>
          <w:sz w:val="24"/>
          <w:szCs w:val="24"/>
        </w:rPr>
      </w:pPr>
      <w:r w:rsidRPr="00EF27C1">
        <w:rPr>
          <w:bCs/>
          <w:color w:val="000000"/>
          <w:sz w:val="24"/>
          <w:szCs w:val="24"/>
        </w:rPr>
        <w:t xml:space="preserve">Un ribasso percentuale del ________ </w:t>
      </w:r>
      <w:proofErr w:type="gramStart"/>
      <w:r w:rsidRPr="00EF27C1">
        <w:rPr>
          <w:bCs/>
          <w:color w:val="000000"/>
          <w:sz w:val="24"/>
          <w:szCs w:val="24"/>
        </w:rPr>
        <w:t>%</w:t>
      </w:r>
      <w:r w:rsidR="00045382">
        <w:rPr>
          <w:bCs/>
          <w:color w:val="000000"/>
          <w:sz w:val="24"/>
          <w:szCs w:val="24"/>
        </w:rPr>
        <w:t xml:space="preserve">  </w:t>
      </w:r>
      <w:r w:rsidRPr="00EF27C1">
        <w:rPr>
          <w:color w:val="000000"/>
          <w:sz w:val="24"/>
          <w:szCs w:val="24"/>
        </w:rPr>
        <w:t>(</w:t>
      </w:r>
      <w:proofErr w:type="gramEnd"/>
      <w:r w:rsidRPr="00EF27C1">
        <w:rPr>
          <w:color w:val="000000"/>
          <w:sz w:val="24"/>
          <w:szCs w:val="24"/>
        </w:rPr>
        <w:t xml:space="preserve">4) </w:t>
      </w:r>
      <w:r w:rsidRPr="00EF27C1">
        <w:rPr>
          <w:bCs/>
          <w:color w:val="000000"/>
          <w:sz w:val="24"/>
          <w:szCs w:val="24"/>
        </w:rPr>
        <w:t xml:space="preserve">(_____________________________________ </w:t>
      </w:r>
      <w:r w:rsidR="00045382">
        <w:rPr>
          <w:bCs/>
          <w:color w:val="000000"/>
          <w:sz w:val="24"/>
          <w:szCs w:val="24"/>
        </w:rPr>
        <w:t>p</w:t>
      </w:r>
      <w:r w:rsidRPr="00EF27C1">
        <w:rPr>
          <w:bCs/>
          <w:color w:val="000000"/>
          <w:sz w:val="24"/>
          <w:szCs w:val="24"/>
        </w:rPr>
        <w:t xml:space="preserve">er cento) </w:t>
      </w:r>
      <w:r w:rsidRPr="00EF27C1">
        <w:rPr>
          <w:color w:val="000000"/>
          <w:sz w:val="24"/>
          <w:szCs w:val="24"/>
        </w:rPr>
        <w:t xml:space="preserve">(5) </w:t>
      </w:r>
      <w:r w:rsidRPr="00EF27C1">
        <w:rPr>
          <w:bCs/>
          <w:color w:val="000000"/>
          <w:sz w:val="24"/>
          <w:szCs w:val="24"/>
        </w:rPr>
        <w:t>sull'elenco prezzi posto a base di gara;</w:t>
      </w:r>
    </w:p>
    <w:p w14:paraId="6305CBFB" w14:textId="35DBBC2B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Cs/>
          <w:color w:val="000000"/>
          <w:sz w:val="24"/>
          <w:szCs w:val="24"/>
        </w:rPr>
      </w:pPr>
      <w:r w:rsidRPr="00EF27C1">
        <w:rPr>
          <w:bCs/>
          <w:color w:val="000000"/>
          <w:sz w:val="24"/>
          <w:szCs w:val="24"/>
        </w:rPr>
        <w:t xml:space="preserve">Restano fermi e accettati gli Oneri di sicurezza (OS) di cui all’art. 26, comma 5, del </w:t>
      </w:r>
      <w:proofErr w:type="spellStart"/>
      <w:r w:rsidR="00DA1755" w:rsidRPr="00EF27C1">
        <w:rPr>
          <w:bCs/>
          <w:color w:val="000000"/>
          <w:sz w:val="24"/>
          <w:szCs w:val="24"/>
        </w:rPr>
        <w:t>D.Lgs</w:t>
      </w:r>
      <w:proofErr w:type="spellEnd"/>
      <w:r w:rsidRPr="00EF27C1">
        <w:rPr>
          <w:bCs/>
          <w:color w:val="000000"/>
          <w:sz w:val="24"/>
          <w:szCs w:val="24"/>
        </w:rPr>
        <w:t xml:space="preserve"> n. 81</w:t>
      </w:r>
      <w:r w:rsidR="00DA1755" w:rsidRPr="00EF27C1">
        <w:rPr>
          <w:bCs/>
          <w:color w:val="000000"/>
          <w:sz w:val="24"/>
          <w:szCs w:val="24"/>
        </w:rPr>
        <w:t>/</w:t>
      </w:r>
      <w:r w:rsidRPr="00EF27C1">
        <w:rPr>
          <w:bCs/>
          <w:color w:val="000000"/>
          <w:sz w:val="24"/>
          <w:szCs w:val="24"/>
        </w:rPr>
        <w:t>08</w:t>
      </w:r>
      <w:r w:rsidR="00DA1755" w:rsidRPr="00EF27C1">
        <w:rPr>
          <w:bCs/>
          <w:color w:val="000000"/>
          <w:sz w:val="24"/>
          <w:szCs w:val="24"/>
        </w:rPr>
        <w:t>,</w:t>
      </w:r>
      <w:r w:rsidRPr="00EF27C1">
        <w:rPr>
          <w:bCs/>
          <w:color w:val="000000"/>
          <w:sz w:val="24"/>
          <w:szCs w:val="24"/>
        </w:rPr>
        <w:t xml:space="preserve"> ai quali non è applicato alcun ribasso, nell’importo predeterminato dalla Stazione appaltante in euro ________________.</w:t>
      </w:r>
    </w:p>
    <w:p w14:paraId="57CE6D9A" w14:textId="77777777" w:rsidR="00045382" w:rsidRDefault="00045382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center"/>
        <w:rPr>
          <w:b/>
          <w:bCs/>
          <w:color w:val="000000"/>
          <w:sz w:val="24"/>
          <w:szCs w:val="24"/>
        </w:rPr>
      </w:pPr>
    </w:p>
    <w:p w14:paraId="1AE18F8C" w14:textId="197926B3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center"/>
        <w:rPr>
          <w:color w:val="000000"/>
          <w:sz w:val="24"/>
          <w:szCs w:val="24"/>
        </w:rPr>
      </w:pPr>
      <w:r w:rsidRPr="00EF27C1">
        <w:rPr>
          <w:b/>
          <w:bCs/>
          <w:color w:val="000000"/>
          <w:sz w:val="24"/>
          <w:szCs w:val="24"/>
        </w:rPr>
        <w:t>DICHIARA</w:t>
      </w:r>
      <w:r w:rsidR="00DA1755" w:rsidRPr="00EF27C1">
        <w:rPr>
          <w:b/>
          <w:bCs/>
          <w:color w:val="000000"/>
          <w:sz w:val="24"/>
          <w:szCs w:val="24"/>
        </w:rPr>
        <w:t xml:space="preserve"> </w:t>
      </w:r>
    </w:p>
    <w:p w14:paraId="00A71E66" w14:textId="6086B8C0" w:rsidR="00684A75" w:rsidRPr="00EF27C1" w:rsidRDefault="00DA175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 xml:space="preserve">Che </w:t>
      </w:r>
      <w:r w:rsidR="00684A75" w:rsidRPr="00EF27C1">
        <w:rPr>
          <w:color w:val="000000"/>
          <w:sz w:val="24"/>
          <w:szCs w:val="24"/>
        </w:rPr>
        <w:t xml:space="preserve">i costi relativi alla sicurezza interna o aziendale ed i costi della manodopera, di cui all’art. 95 comma 10 del </w:t>
      </w:r>
      <w:proofErr w:type="spellStart"/>
      <w:r w:rsidR="00684A75" w:rsidRPr="00EF27C1">
        <w:rPr>
          <w:color w:val="000000"/>
          <w:sz w:val="24"/>
          <w:szCs w:val="24"/>
        </w:rPr>
        <w:t>D.Lgs.</w:t>
      </w:r>
      <w:proofErr w:type="spellEnd"/>
      <w:r w:rsidR="00684A75" w:rsidRPr="00EF27C1">
        <w:rPr>
          <w:color w:val="000000"/>
          <w:sz w:val="24"/>
          <w:szCs w:val="24"/>
        </w:rPr>
        <w:t xml:space="preserve"> n. 50/16 </w:t>
      </w:r>
      <w:proofErr w:type="spellStart"/>
      <w:proofErr w:type="gramStart"/>
      <w:r w:rsidR="00684A75" w:rsidRPr="00EF27C1">
        <w:rPr>
          <w:color w:val="000000"/>
          <w:sz w:val="24"/>
          <w:szCs w:val="24"/>
        </w:rPr>
        <w:t>sm.i</w:t>
      </w:r>
      <w:proofErr w:type="spellEnd"/>
      <w:proofErr w:type="gramEnd"/>
      <w:r w:rsidR="00684A75" w:rsidRPr="00EF27C1">
        <w:rPr>
          <w:color w:val="000000"/>
          <w:sz w:val="24"/>
          <w:szCs w:val="24"/>
        </w:rPr>
        <w:t>,</w:t>
      </w:r>
      <w:r w:rsidRPr="00EF27C1">
        <w:rPr>
          <w:color w:val="000000"/>
          <w:sz w:val="24"/>
          <w:szCs w:val="24"/>
        </w:rPr>
        <w:t xml:space="preserve"> </w:t>
      </w:r>
      <w:r w:rsidR="00684A75" w:rsidRPr="00EF27C1">
        <w:rPr>
          <w:color w:val="000000"/>
          <w:sz w:val="24"/>
          <w:szCs w:val="24"/>
        </w:rPr>
        <w:t xml:space="preserve">sono rispettivamente pari ad € ……….......( lettere </w:t>
      </w:r>
      <w:r w:rsidRPr="00EF27C1">
        <w:rPr>
          <w:color w:val="000000"/>
          <w:sz w:val="24"/>
          <w:szCs w:val="24"/>
        </w:rPr>
        <w:t xml:space="preserve">_____________) </w:t>
      </w:r>
      <w:r w:rsidR="00684A75" w:rsidRPr="00EF27C1">
        <w:rPr>
          <w:color w:val="000000"/>
          <w:sz w:val="24"/>
          <w:szCs w:val="24"/>
        </w:rPr>
        <w:t xml:space="preserve">ed pari ad € …........................…… </w:t>
      </w:r>
      <w:r w:rsidRPr="00EF27C1">
        <w:rPr>
          <w:color w:val="000000"/>
          <w:sz w:val="24"/>
          <w:szCs w:val="24"/>
        </w:rPr>
        <w:t>( lettere ________________)</w:t>
      </w:r>
    </w:p>
    <w:p w14:paraId="4CCF02B4" w14:textId="77777777" w:rsidR="00DA1755" w:rsidRPr="00EF27C1" w:rsidRDefault="00DA175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</w:p>
    <w:p w14:paraId="5EE4B6D3" w14:textId="1AFA5A53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Cs/>
          <w:iCs/>
          <w:color w:val="000000"/>
          <w:sz w:val="24"/>
          <w:szCs w:val="24"/>
        </w:rPr>
      </w:pPr>
      <w:r w:rsidRPr="00EF27C1">
        <w:rPr>
          <w:bCs/>
          <w:iCs/>
          <w:color w:val="000000"/>
          <w:sz w:val="24"/>
          <w:szCs w:val="24"/>
        </w:rPr>
        <w:t>Che la propria offerta sarà irrevocabile e resterà immutata sino al 180° (centottantesimo) giorno successivo alla data di scadenza del termine stabilito per la presentazione delle offerte;</w:t>
      </w:r>
    </w:p>
    <w:p w14:paraId="0E221E4F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Cs/>
          <w:iCs/>
          <w:color w:val="000000"/>
          <w:sz w:val="24"/>
          <w:szCs w:val="24"/>
        </w:rPr>
      </w:pPr>
    </w:p>
    <w:p w14:paraId="44864AE4" w14:textId="0E4566E9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Cs/>
          <w:iCs/>
          <w:color w:val="000000"/>
          <w:sz w:val="24"/>
          <w:szCs w:val="24"/>
        </w:rPr>
      </w:pPr>
      <w:r w:rsidRPr="00EF27C1">
        <w:rPr>
          <w:bCs/>
          <w:iCs/>
          <w:color w:val="000000"/>
          <w:sz w:val="24"/>
          <w:szCs w:val="24"/>
        </w:rPr>
        <w:t>di aver preso conoscenza e accettato tutte le circostanze generali e speciali che possono</w:t>
      </w:r>
      <w:r w:rsidR="00045382">
        <w:rPr>
          <w:bCs/>
          <w:iCs/>
          <w:color w:val="000000"/>
          <w:sz w:val="24"/>
          <w:szCs w:val="24"/>
        </w:rPr>
        <w:t xml:space="preserve"> </w:t>
      </w:r>
      <w:r w:rsidRPr="00EF27C1">
        <w:rPr>
          <w:bCs/>
          <w:iCs/>
          <w:color w:val="000000"/>
          <w:sz w:val="24"/>
          <w:szCs w:val="24"/>
        </w:rPr>
        <w:t xml:space="preserve">interessare l’esecuzione dell’appalto e che di tali circostanze ha tenuto conto nella determinazione del prezzo offerto, </w:t>
      </w:r>
    </w:p>
    <w:p w14:paraId="5A1C3BF3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rPr>
          <w:bCs/>
          <w:i/>
          <w:iCs/>
          <w:color w:val="000000"/>
          <w:sz w:val="24"/>
          <w:szCs w:val="24"/>
        </w:rPr>
      </w:pPr>
    </w:p>
    <w:p w14:paraId="02093CA2" w14:textId="0E08667F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Cs/>
          <w:iCs/>
          <w:color w:val="000000"/>
          <w:sz w:val="24"/>
          <w:szCs w:val="24"/>
        </w:rPr>
      </w:pPr>
      <w:r w:rsidRPr="00EF27C1">
        <w:rPr>
          <w:bCs/>
          <w:iCs/>
          <w:color w:val="000000"/>
          <w:sz w:val="24"/>
          <w:szCs w:val="24"/>
        </w:rPr>
        <w:t>La presente offerta è sottoscritta in data ___/___/_______ ___________________________________</w:t>
      </w:r>
    </w:p>
    <w:p w14:paraId="61377166" w14:textId="64063C2C" w:rsidR="00DA1755" w:rsidRPr="00EF27C1" w:rsidRDefault="00DA175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bCs/>
          <w:i/>
          <w:iCs/>
          <w:color w:val="000000"/>
          <w:sz w:val="24"/>
          <w:szCs w:val="24"/>
        </w:rPr>
      </w:pPr>
      <w:r w:rsidRPr="00EF27C1">
        <w:rPr>
          <w:b/>
          <w:bCs/>
          <w:i/>
          <w:iCs/>
          <w:color w:val="000000"/>
          <w:sz w:val="24"/>
          <w:szCs w:val="24"/>
        </w:rPr>
        <w:t xml:space="preserve">                </w:t>
      </w:r>
    </w:p>
    <w:p w14:paraId="3CD3B74D" w14:textId="77777777" w:rsidR="00DA1755" w:rsidRPr="00EF27C1" w:rsidRDefault="00DA175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73A48E11" w14:textId="77777777" w:rsidR="00DA1755" w:rsidRPr="00EF27C1" w:rsidRDefault="00DA175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bCs/>
          <w:i/>
          <w:iCs/>
          <w:color w:val="000000"/>
          <w:sz w:val="24"/>
          <w:szCs w:val="24"/>
        </w:rPr>
      </w:pPr>
    </w:p>
    <w:p w14:paraId="626C48F0" w14:textId="205B75DB" w:rsidR="00684A75" w:rsidRPr="00EF27C1" w:rsidRDefault="00684A7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center"/>
        <w:rPr>
          <w:b/>
          <w:bCs/>
          <w:i/>
          <w:iCs/>
          <w:color w:val="000000"/>
          <w:sz w:val="24"/>
          <w:szCs w:val="24"/>
        </w:rPr>
      </w:pPr>
      <w:r w:rsidRPr="00EF27C1">
        <w:rPr>
          <w:b/>
          <w:bCs/>
          <w:i/>
          <w:iCs/>
          <w:color w:val="000000"/>
          <w:sz w:val="24"/>
          <w:szCs w:val="24"/>
        </w:rPr>
        <w:t>(solo per i raggruppamenti temporanei non ancora costituiti formalmente)</w:t>
      </w:r>
    </w:p>
    <w:p w14:paraId="2FE02AEF" w14:textId="1DA3DCA5" w:rsidR="00684A75" w:rsidRPr="00EF27C1" w:rsidRDefault="00684A7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>I sottoscritti, agenti in nome e per conto dei relativi operatori economici, ai sensi e per gli effetti dell’art.47,</w:t>
      </w:r>
      <w:r w:rsidR="00045382">
        <w:rPr>
          <w:color w:val="000000"/>
          <w:sz w:val="24"/>
          <w:szCs w:val="24"/>
        </w:rPr>
        <w:t xml:space="preserve"> </w:t>
      </w:r>
      <w:r w:rsidRPr="00EF27C1">
        <w:rPr>
          <w:color w:val="000000"/>
          <w:sz w:val="24"/>
          <w:szCs w:val="24"/>
        </w:rPr>
        <w:t xml:space="preserve">comma 8, del </w:t>
      </w:r>
      <w:proofErr w:type="spellStart"/>
      <w:r w:rsidR="00DA1755" w:rsidRPr="00EF27C1">
        <w:rPr>
          <w:color w:val="000000"/>
          <w:sz w:val="24"/>
          <w:szCs w:val="24"/>
        </w:rPr>
        <w:t>D.Lgs.</w:t>
      </w:r>
      <w:proofErr w:type="spellEnd"/>
      <w:r w:rsidR="00DA1755" w:rsidRPr="00EF27C1">
        <w:rPr>
          <w:color w:val="000000"/>
          <w:sz w:val="24"/>
          <w:szCs w:val="24"/>
        </w:rPr>
        <w:t xml:space="preserve"> n. 50/</w:t>
      </w:r>
      <w:r w:rsidRPr="00EF27C1">
        <w:rPr>
          <w:color w:val="000000"/>
          <w:sz w:val="24"/>
          <w:szCs w:val="24"/>
        </w:rPr>
        <w:t xml:space="preserve">16 e dell’art. 92, del </w:t>
      </w:r>
      <w:r w:rsidR="00DA1755" w:rsidRPr="00EF27C1">
        <w:rPr>
          <w:color w:val="000000"/>
          <w:sz w:val="24"/>
          <w:szCs w:val="24"/>
        </w:rPr>
        <w:t>D.P.R.</w:t>
      </w:r>
      <w:r w:rsidRPr="00EF27C1">
        <w:rPr>
          <w:color w:val="000000"/>
          <w:sz w:val="24"/>
          <w:szCs w:val="24"/>
        </w:rPr>
        <w:t xml:space="preserve"> n. 20710, con la presente</w:t>
      </w:r>
    </w:p>
    <w:p w14:paraId="1EB15B78" w14:textId="77777777" w:rsidR="00DA1755" w:rsidRPr="00EF27C1" w:rsidRDefault="00DA1755" w:rsidP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bCs/>
          <w:color w:val="000000"/>
          <w:sz w:val="24"/>
          <w:szCs w:val="24"/>
        </w:rPr>
      </w:pPr>
    </w:p>
    <w:p w14:paraId="0A8BF200" w14:textId="31AB964A" w:rsidR="00684A75" w:rsidRPr="00EF27C1" w:rsidRDefault="00684A7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center"/>
        <w:rPr>
          <w:color w:val="000000"/>
          <w:sz w:val="24"/>
          <w:szCs w:val="24"/>
        </w:rPr>
      </w:pPr>
      <w:r w:rsidRPr="00EF27C1">
        <w:rPr>
          <w:b/>
          <w:bCs/>
          <w:color w:val="000000"/>
          <w:sz w:val="24"/>
          <w:szCs w:val="24"/>
        </w:rPr>
        <w:t>DICHIARANO DI IMPEGNARSI IRREVOCABILMENTE</w:t>
      </w:r>
    </w:p>
    <w:p w14:paraId="7C243B93" w14:textId="667E990E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(6)</w:t>
      </w:r>
    </w:p>
    <w:p w14:paraId="67AA0DF7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bCs/>
          <w:color w:val="000000"/>
          <w:sz w:val="24"/>
          <w:szCs w:val="24"/>
        </w:rPr>
      </w:pPr>
    </w:p>
    <w:p w14:paraId="150E7BC7" w14:textId="777BE91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bCs/>
          <w:color w:val="000000"/>
          <w:sz w:val="24"/>
          <w:szCs w:val="24"/>
        </w:rPr>
      </w:pPr>
      <w:r w:rsidRPr="00EF27C1">
        <w:rPr>
          <w:b/>
          <w:bCs/>
          <w:color w:val="000000"/>
          <w:sz w:val="24"/>
          <w:szCs w:val="24"/>
        </w:rPr>
        <w:t>SOTTOSCRIVONO IN SOLIDO L’OFFERTA CHE PRECEDE</w:t>
      </w:r>
    </w:p>
    <w:p w14:paraId="67AF410E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 xml:space="preserve">in qualità di </w:t>
      </w:r>
      <w:r w:rsidRPr="00EF27C1">
        <w:rPr>
          <w:b/>
          <w:bCs/>
          <w:color w:val="000000"/>
          <w:sz w:val="24"/>
          <w:szCs w:val="24"/>
        </w:rPr>
        <w:t>mandanti</w:t>
      </w:r>
      <w:r w:rsidRPr="00EF27C1">
        <w:rPr>
          <w:color w:val="000000"/>
          <w:sz w:val="24"/>
          <w:szCs w:val="24"/>
        </w:rPr>
        <w:t>, i seguenti operatori economici:</w:t>
      </w:r>
    </w:p>
    <w:p w14:paraId="495FA607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>il sottoscritto in qualità di (7)</w:t>
      </w:r>
    </w:p>
    <w:p w14:paraId="7571429E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>dell’operatore economico: cod. fiscale:</w:t>
      </w:r>
    </w:p>
    <w:p w14:paraId="15158CB4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 xml:space="preserve">che partecipa al raggruppamento con una quota </w:t>
      </w:r>
      <w:proofErr w:type="gramStart"/>
      <w:r w:rsidRPr="00EF27C1">
        <w:rPr>
          <w:color w:val="000000"/>
          <w:sz w:val="24"/>
          <w:szCs w:val="24"/>
        </w:rPr>
        <w:t>del :</w:t>
      </w:r>
      <w:proofErr w:type="gramEnd"/>
    </w:p>
    <w:p w14:paraId="76C39F0B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>Sottoscrive l’atto di impegno e la dichiarazione di offerta:</w:t>
      </w:r>
    </w:p>
    <w:p w14:paraId="49B9580A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>il sottoscritto in qualità di</w:t>
      </w:r>
    </w:p>
    <w:p w14:paraId="667358F6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>dell’operatore economico: cod. fiscale:</w:t>
      </w:r>
    </w:p>
    <w:p w14:paraId="7228D3B2" w14:textId="77777777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 xml:space="preserve">che partecipa al raggruppamento con una quota </w:t>
      </w:r>
      <w:proofErr w:type="gramStart"/>
      <w:r w:rsidRPr="00EF27C1">
        <w:rPr>
          <w:color w:val="000000"/>
          <w:sz w:val="24"/>
          <w:szCs w:val="24"/>
        </w:rPr>
        <w:t>del :</w:t>
      </w:r>
      <w:proofErr w:type="gramEnd"/>
    </w:p>
    <w:p w14:paraId="234E36F2" w14:textId="2FBEEEB3" w:rsidR="00DA1755" w:rsidRPr="00EF27C1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4"/>
          <w:szCs w:val="24"/>
        </w:rPr>
      </w:pPr>
      <w:r w:rsidRPr="00EF27C1">
        <w:rPr>
          <w:color w:val="000000"/>
          <w:sz w:val="24"/>
          <w:szCs w:val="24"/>
        </w:rPr>
        <w:t>Sottoscrive l’atto di impegno e la dichiarazione di offerta:</w:t>
      </w:r>
    </w:p>
    <w:p w14:paraId="4AD81920" w14:textId="7FBB62B5" w:rsid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52C6A653" w14:textId="33803304" w:rsid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5831DFB1" w14:textId="012C20D9" w:rsid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14F4E858" w14:textId="062B9229" w:rsidR="00DA1755" w:rsidRP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color w:val="000000"/>
          <w:sz w:val="22"/>
          <w:szCs w:val="22"/>
        </w:rPr>
      </w:pPr>
      <w:r w:rsidRPr="00DA1755">
        <w:rPr>
          <w:b/>
          <w:color w:val="000000"/>
          <w:sz w:val="22"/>
          <w:szCs w:val="22"/>
        </w:rPr>
        <w:t xml:space="preserve">Avvertenze </w:t>
      </w:r>
    </w:p>
    <w:p w14:paraId="0A9EAF52" w14:textId="77777777" w:rsidR="00DA1755" w:rsidRP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i/>
          <w:iCs/>
          <w:color w:val="000000"/>
          <w:sz w:val="22"/>
          <w:szCs w:val="22"/>
        </w:rPr>
      </w:pPr>
      <w:r w:rsidRPr="00DA1755">
        <w:rPr>
          <w:b/>
          <w:i/>
          <w:iCs/>
          <w:color w:val="000000"/>
          <w:sz w:val="22"/>
          <w:szCs w:val="22"/>
        </w:rPr>
        <w:t xml:space="preserve">1 Completare con le parole </w:t>
      </w:r>
      <w:r w:rsidRPr="00DA1755">
        <w:rPr>
          <w:b/>
          <w:color w:val="000000"/>
          <w:sz w:val="22"/>
          <w:szCs w:val="22"/>
        </w:rPr>
        <w:t xml:space="preserve">«Raggruppamento temporaneo» </w:t>
      </w:r>
      <w:r w:rsidRPr="00DA1755">
        <w:rPr>
          <w:b/>
          <w:i/>
          <w:iCs/>
          <w:color w:val="000000"/>
          <w:sz w:val="22"/>
          <w:szCs w:val="22"/>
        </w:rPr>
        <w:t xml:space="preserve">oppure </w:t>
      </w:r>
      <w:r w:rsidRPr="00DA1755">
        <w:rPr>
          <w:b/>
          <w:color w:val="000000"/>
          <w:sz w:val="22"/>
          <w:szCs w:val="22"/>
        </w:rPr>
        <w:t>«Consorzio ordinario»</w:t>
      </w:r>
      <w:r w:rsidRPr="00DA1755">
        <w:rPr>
          <w:b/>
          <w:i/>
          <w:iCs/>
          <w:color w:val="000000"/>
          <w:sz w:val="22"/>
          <w:szCs w:val="22"/>
        </w:rPr>
        <w:t>.</w:t>
      </w:r>
    </w:p>
    <w:p w14:paraId="04B88242" w14:textId="77777777" w:rsidR="00DA1755" w:rsidRP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i/>
          <w:iCs/>
          <w:color w:val="000000"/>
          <w:sz w:val="22"/>
          <w:szCs w:val="22"/>
        </w:rPr>
      </w:pPr>
      <w:r w:rsidRPr="00DA1755">
        <w:rPr>
          <w:b/>
          <w:i/>
          <w:iCs/>
          <w:color w:val="000000"/>
          <w:sz w:val="22"/>
          <w:szCs w:val="22"/>
        </w:rPr>
        <w:t>2 Cancellare la parte che non interessa.</w:t>
      </w:r>
    </w:p>
    <w:p w14:paraId="3569CA8F" w14:textId="77777777" w:rsidR="00DA1755" w:rsidRP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i/>
          <w:iCs/>
          <w:color w:val="000000"/>
          <w:sz w:val="22"/>
          <w:szCs w:val="22"/>
        </w:rPr>
      </w:pPr>
      <w:r w:rsidRPr="00DA1755">
        <w:rPr>
          <w:b/>
          <w:i/>
          <w:iCs/>
          <w:color w:val="000000"/>
          <w:sz w:val="22"/>
          <w:szCs w:val="22"/>
        </w:rPr>
        <w:t>3 Cancellare la parte che non interessa.</w:t>
      </w:r>
    </w:p>
    <w:p w14:paraId="368CACB6" w14:textId="77777777" w:rsidR="00DA1755" w:rsidRP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i/>
          <w:iCs/>
          <w:color w:val="000000"/>
          <w:sz w:val="22"/>
          <w:szCs w:val="22"/>
        </w:rPr>
      </w:pPr>
      <w:r w:rsidRPr="00DA1755">
        <w:rPr>
          <w:b/>
          <w:i/>
          <w:iCs/>
          <w:color w:val="000000"/>
          <w:sz w:val="22"/>
          <w:szCs w:val="22"/>
        </w:rPr>
        <w:t>4 In cifre.</w:t>
      </w:r>
    </w:p>
    <w:p w14:paraId="4DCA9703" w14:textId="77777777" w:rsidR="00DA1755" w:rsidRP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i/>
          <w:iCs/>
          <w:color w:val="000000"/>
          <w:sz w:val="22"/>
          <w:szCs w:val="22"/>
        </w:rPr>
      </w:pPr>
      <w:r w:rsidRPr="00DA1755">
        <w:rPr>
          <w:b/>
          <w:i/>
          <w:iCs/>
          <w:color w:val="000000"/>
          <w:sz w:val="22"/>
          <w:szCs w:val="22"/>
        </w:rPr>
        <w:t>5 In lettere.</w:t>
      </w:r>
    </w:p>
    <w:p w14:paraId="70102035" w14:textId="77777777" w:rsidR="00DA1755" w:rsidRP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i/>
          <w:iCs/>
          <w:color w:val="000000"/>
          <w:sz w:val="22"/>
          <w:szCs w:val="22"/>
        </w:rPr>
      </w:pPr>
      <w:r w:rsidRPr="00DA1755">
        <w:rPr>
          <w:b/>
          <w:i/>
          <w:iCs/>
          <w:color w:val="000000"/>
          <w:sz w:val="22"/>
          <w:szCs w:val="22"/>
        </w:rPr>
        <w:t>6 Adattare a seconda che vi sia un solo mandante oppure più mandanti.</w:t>
      </w:r>
    </w:p>
    <w:p w14:paraId="7E8793BB" w14:textId="0E1B4367" w:rsidR="00684A75" w:rsidRPr="00DA1755" w:rsidRDefault="00DA1755" w:rsidP="00DA175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b/>
          <w:color w:val="000000"/>
          <w:sz w:val="22"/>
          <w:szCs w:val="22"/>
        </w:rPr>
      </w:pPr>
      <w:r w:rsidRPr="00DA1755">
        <w:rPr>
          <w:b/>
          <w:i/>
          <w:iCs/>
          <w:color w:val="000000"/>
          <w:sz w:val="22"/>
          <w:szCs w:val="22"/>
        </w:rPr>
        <w:t xml:space="preserve">7 Indicare il ruolo, la carica o la figura giuridica rivestita nell’ambito del concorrente (es. titolare, legale rappresentante, procuratore, </w:t>
      </w:r>
      <w:proofErr w:type="gramStart"/>
      <w:r w:rsidRPr="00DA1755">
        <w:rPr>
          <w:b/>
          <w:i/>
          <w:iCs/>
          <w:color w:val="000000"/>
          <w:sz w:val="22"/>
          <w:szCs w:val="22"/>
        </w:rPr>
        <w:t>amministratore</w:t>
      </w:r>
      <w:r w:rsidRPr="00DA1755">
        <w:rPr>
          <w:rFonts w:ascii="Calibri-Italic" w:hAnsi="Calibri-Italic" w:cs="Calibri-Italic"/>
          <w:b/>
          <w:i/>
          <w:iCs/>
          <w:lang w:eastAsia="it-IT"/>
        </w:rPr>
        <w:t xml:space="preserve"> </w:t>
      </w:r>
      <w:r w:rsidRPr="00DA1755">
        <w:rPr>
          <w:b/>
          <w:i/>
          <w:iCs/>
          <w:color w:val="000000"/>
          <w:sz w:val="22"/>
          <w:szCs w:val="22"/>
        </w:rPr>
        <w:t xml:space="preserve"> unico</w:t>
      </w:r>
      <w:proofErr w:type="gramEnd"/>
      <w:r w:rsidRPr="00DA1755">
        <w:rPr>
          <w:b/>
          <w:i/>
          <w:iCs/>
          <w:color w:val="000000"/>
          <w:sz w:val="22"/>
          <w:szCs w:val="22"/>
        </w:rPr>
        <w:t xml:space="preserve"> ecc.).</w:t>
      </w:r>
    </w:p>
    <w:p w14:paraId="46FF02BE" w14:textId="77777777" w:rsidR="00684A75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3A32126A" w14:textId="77777777" w:rsidR="00684A75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3EBEDACD" w14:textId="77777777" w:rsidR="00684A75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41BDD314" w14:textId="77777777" w:rsidR="00684A75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05BA7765" w14:textId="77777777" w:rsidR="00684A75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61ADDF89" w14:textId="77777777" w:rsidR="00684A75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209C7224" w14:textId="77777777" w:rsidR="00684A75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0D763086" w14:textId="77777777" w:rsidR="00684A75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772FBDB5" w14:textId="77777777" w:rsidR="00684A75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p w14:paraId="2FF8273F" w14:textId="77777777" w:rsidR="00684A75" w:rsidRDefault="00684A75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ind w:left="-142" w:right="-142"/>
        <w:jc w:val="both"/>
        <w:rPr>
          <w:color w:val="000000"/>
          <w:sz w:val="22"/>
          <w:szCs w:val="22"/>
        </w:rPr>
      </w:pPr>
    </w:p>
    <w:sectPr w:rsidR="00684A75" w:rsidSect="002C7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58" w:bottom="1134" w:left="1701" w:header="426" w:footer="31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9002" w14:textId="77777777" w:rsidR="00AF11F7" w:rsidRDefault="00AF11F7">
      <w:r>
        <w:separator/>
      </w:r>
    </w:p>
  </w:endnote>
  <w:endnote w:type="continuationSeparator" w:id="0">
    <w:p w14:paraId="5CF201A0" w14:textId="77777777" w:rsidR="00AF11F7" w:rsidRDefault="00AF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panose1 w:val="020B0604020202020204"/>
    <w:charset w:val="00"/>
    <w:family w:val="roman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1D58" w14:textId="77777777" w:rsidR="005B40EC" w:rsidRDefault="005B40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D3AC" w14:textId="600AB172" w:rsidR="00381ED1" w:rsidRPr="002C7A07" w:rsidRDefault="00000894" w:rsidP="00F93BAE">
    <w:pPr>
      <w:tabs>
        <w:tab w:val="left" w:pos="4962"/>
      </w:tabs>
      <w:spacing w:before="480" w:after="240"/>
      <w:jc w:val="right"/>
    </w:pPr>
    <w:r w:rsidRPr="002C7A07">
      <w:t xml:space="preserve">Pagina </w:t>
    </w:r>
    <w:r w:rsidRPr="002C7A07">
      <w:fldChar w:fldCharType="begin"/>
    </w:r>
    <w:r w:rsidRPr="002C7A07">
      <w:instrText xml:space="preserve"> PAGE </w:instrText>
    </w:r>
    <w:r w:rsidRPr="002C7A07">
      <w:fldChar w:fldCharType="separate"/>
    </w:r>
    <w:r w:rsidR="00223E49">
      <w:rPr>
        <w:noProof/>
      </w:rPr>
      <w:t>2</w:t>
    </w:r>
    <w:r w:rsidRPr="002C7A07">
      <w:fldChar w:fldCharType="end"/>
    </w:r>
    <w:r w:rsidRPr="002C7A07">
      <w:t xml:space="preserve"> di </w:t>
    </w:r>
    <w:fldSimple w:instr=" NUMPAGES \*Arabic ">
      <w:r w:rsidR="00223E4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050A" w14:textId="77777777" w:rsidR="005B40EC" w:rsidRDefault="005B40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076A" w14:textId="77777777" w:rsidR="00AF11F7" w:rsidRDefault="00AF11F7">
      <w:r>
        <w:separator/>
      </w:r>
    </w:p>
  </w:footnote>
  <w:footnote w:type="continuationSeparator" w:id="0">
    <w:p w14:paraId="49C50286" w14:textId="77777777" w:rsidR="00AF11F7" w:rsidRDefault="00AF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921B" w14:textId="77777777" w:rsidR="005B40EC" w:rsidRDefault="005B40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F1D" w14:textId="77777777" w:rsidR="00381ED1" w:rsidRDefault="00000894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1E00333C" wp14:editId="08BA47DD">
              <wp:simplePos x="0" y="0"/>
              <wp:positionH relativeFrom="column">
                <wp:posOffset>4787265</wp:posOffset>
              </wp:positionH>
              <wp:positionV relativeFrom="paragraph">
                <wp:posOffset>57150</wp:posOffset>
              </wp:positionV>
              <wp:extent cx="1264285" cy="283210"/>
              <wp:effectExtent l="0" t="0" r="571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428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F15AE" w14:textId="27B881D1" w:rsidR="00381ED1" w:rsidRDefault="00576D6F">
                          <w:pPr>
                            <w:ind w:left="-142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b/>
                              <w:sz w:val="24"/>
                              <w:szCs w:val="24"/>
                            </w:rPr>
                            <w:t>Modello B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033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6.95pt;margin-top:4.5pt;width:99.55pt;height:22.3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" strokeweight=".5pt">
              <v:path arrowok="t"/>
              <v:textbox inset="7.45pt,3.85pt,7.45pt,3.85pt">
                <w:txbxContent>
                  <w:p w14:paraId="322F15AE" w14:textId="27B881D1" w:rsidR="00381ED1" w:rsidRDefault="00576D6F">
                    <w:pPr>
                      <w:ind w:left="-142"/>
                      <w:jc w:val="center"/>
                    </w:pP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Modello B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15CF" w14:textId="77777777" w:rsidR="005B40EC" w:rsidRDefault="005B40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94"/>
    <w:rsid w:val="00000894"/>
    <w:rsid w:val="00045382"/>
    <w:rsid w:val="000A32D3"/>
    <w:rsid w:val="002145CB"/>
    <w:rsid w:val="00223E49"/>
    <w:rsid w:val="002A2B66"/>
    <w:rsid w:val="002B6336"/>
    <w:rsid w:val="002C7A07"/>
    <w:rsid w:val="002D584D"/>
    <w:rsid w:val="00381ED1"/>
    <w:rsid w:val="003C35DD"/>
    <w:rsid w:val="003E5F89"/>
    <w:rsid w:val="00576D6F"/>
    <w:rsid w:val="00581ED8"/>
    <w:rsid w:val="005B40EC"/>
    <w:rsid w:val="00665A58"/>
    <w:rsid w:val="00684A75"/>
    <w:rsid w:val="007668D1"/>
    <w:rsid w:val="007903C3"/>
    <w:rsid w:val="00AF11F7"/>
    <w:rsid w:val="00B5276F"/>
    <w:rsid w:val="00B56AA7"/>
    <w:rsid w:val="00CA30A0"/>
    <w:rsid w:val="00DA1755"/>
    <w:rsid w:val="00EF27C1"/>
    <w:rsid w:val="00F00616"/>
    <w:rsid w:val="00F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ACB28F4"/>
  <w15:chartTrackingRefBased/>
  <w15:docId w15:val="{A5385A94-472B-0C44-AA09-8C150CB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i/>
      <w:iCs/>
      <w:sz w:val="24"/>
      <w:szCs w:val="24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 w:cs="NewAster" w:hint="default"/>
      <w:b/>
      <w:i w:val="0"/>
      <w:cap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Book Antiqua" w:eastAsia="Times New Roman" w:hAnsi="Book Antiqua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/>
      <w:i w:val="0"/>
      <w:sz w:val="24"/>
      <w:szCs w:val="24"/>
    </w:rPr>
  </w:style>
  <w:style w:type="character" w:customStyle="1" w:styleId="WW8Num9z1">
    <w:name w:val="WW8Num9z1"/>
    <w:rPr>
      <w:rFonts w:hint="default"/>
      <w:b/>
      <w:i/>
      <w:caps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NewAster" w:hint="default"/>
      <w:b/>
      <w:i w:val="0"/>
      <w:caps/>
      <w:sz w:val="24"/>
      <w:szCs w:val="24"/>
    </w:rPr>
  </w:style>
  <w:style w:type="character" w:customStyle="1" w:styleId="WW8Num10z1">
    <w:name w:val="WW8Num10z1"/>
    <w:rPr>
      <w:rFonts w:hint="default"/>
      <w:b/>
      <w:i w:val="0"/>
      <w:caps/>
      <w:sz w:val="24"/>
      <w:szCs w:val="24"/>
    </w:rPr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Book Antiqua" w:hAnsi="Book Antiqua" w:cs="NewAster" w:hint="default"/>
      <w:b/>
      <w:i w:val="0"/>
      <w:cap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Book Antiqua" w:eastAsia="Times New Roman" w:hAnsi="Book Antiqua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  <w:b/>
      <w:i/>
      <w:caps/>
      <w:sz w:val="24"/>
      <w:szCs w:val="24"/>
    </w:rPr>
  </w:style>
  <w:style w:type="character" w:customStyle="1" w:styleId="WW8Num14z1">
    <w:name w:val="WW8Num14z1"/>
    <w:rPr>
      <w:rFonts w:ascii="Book Antiqua" w:eastAsia="Courier" w:hAnsi="Book Antiqua" w:cs="Times New Roman" w:hint="default"/>
      <w:b/>
      <w:i/>
      <w:caps/>
      <w:sz w:val="28"/>
      <w:szCs w:val="28"/>
    </w:rPr>
  </w:style>
  <w:style w:type="character" w:customStyle="1" w:styleId="WW8Num14z2">
    <w:name w:val="WW8Num14z2"/>
    <w:rPr>
      <w:rFonts w:hint="default"/>
      <w:b/>
      <w:i w:val="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i/>
      <w:caps/>
      <w:sz w:val="24"/>
      <w:szCs w:val="24"/>
    </w:rPr>
  </w:style>
  <w:style w:type="character" w:customStyle="1" w:styleId="WW8Num18z1">
    <w:name w:val="WW8Num18z1"/>
    <w:rPr>
      <w:rFonts w:ascii="Book Antiqua" w:eastAsia="Courier" w:hAnsi="Book Antiqua" w:cs="Times New Roman" w:hint="default"/>
      <w:b/>
      <w:i/>
      <w:caps/>
      <w:sz w:val="28"/>
      <w:szCs w:val="28"/>
    </w:rPr>
  </w:style>
  <w:style w:type="character" w:customStyle="1" w:styleId="WW8Num18z2">
    <w:name w:val="WW8Num18z2"/>
    <w:rPr>
      <w:rFonts w:hint="default"/>
      <w:b/>
      <w:i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b/>
      <w:i w:val="0"/>
      <w:color w:val="auto"/>
      <w:sz w:val="24"/>
      <w:szCs w:val="24"/>
    </w:rPr>
  </w:style>
  <w:style w:type="character" w:customStyle="1" w:styleId="WW8Num22z1">
    <w:name w:val="WW8Num22z1"/>
    <w:rPr>
      <w:rFonts w:hint="default"/>
      <w:b/>
      <w:i w:val="0"/>
      <w:caps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Corpodeltesto2Carattere">
    <w:name w:val="Corpo del testo 2 Carattere"/>
  </w:style>
  <w:style w:type="character" w:customStyle="1" w:styleId="CorpotestoCarattere">
    <w:name w:val="Corpo testo Carattere"/>
  </w:style>
  <w:style w:type="character" w:customStyle="1" w:styleId="Titolo1Carattere">
    <w:name w:val="Titolo 1 Carattere"/>
    <w:rPr>
      <w:i/>
      <w:iCs/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SoggettocommentoCarattere">
    <w:name w:val="Soggetto commento Carattere"/>
    <w:rPr>
      <w:b/>
      <w:bCs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ListLabel3">
    <w:name w:val="ListLabel 3"/>
    <w:rPr>
      <w:rFonts w:eastAsia="Times New Roman" w:cs="Times New Roman"/>
      <w:strike w:val="0"/>
      <w:dstrike w:val="0"/>
      <w:color w:val="000000"/>
      <w:spacing w:val="0"/>
      <w:w w:val="100"/>
      <w:position w:val="0"/>
      <w:sz w:val="22"/>
      <w:vertAlign w:val="baselin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</w:style>
  <w:style w:type="paragraph" w:styleId="Rientrocorpodeltesto">
    <w:name w:val="Body Text Indent"/>
    <w:basedOn w:val="Normale"/>
    <w:pPr>
      <w:spacing w:after="240"/>
      <w:ind w:firstLine="708"/>
      <w:jc w:val="both"/>
    </w:pPr>
    <w:rPr>
      <w:sz w:val="24"/>
      <w:szCs w:val="24"/>
      <w:lang w:val="x-none"/>
    </w:rPr>
  </w:style>
  <w:style w:type="paragraph" w:customStyle="1" w:styleId="Rientrocorpodeltesto21">
    <w:name w:val="Rientro corpo del testo 21"/>
    <w:basedOn w:val="Normale"/>
    <w:pPr>
      <w:spacing w:after="120"/>
      <w:ind w:firstLine="709"/>
      <w:jc w:val="both"/>
    </w:pPr>
    <w:rPr>
      <w:sz w:val="24"/>
      <w:szCs w:val="24"/>
      <w:lang w:val="x-non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val="x-none"/>
    </w:rPr>
  </w:style>
  <w:style w:type="paragraph" w:customStyle="1" w:styleId="Testo10">
    <w:name w:val="Testo10"/>
    <w:pPr>
      <w:suppressAutoHyphens/>
      <w:autoSpaceDE w:val="0"/>
      <w:spacing w:line="236" w:lineRule="atLeast"/>
      <w:ind w:firstLine="283"/>
      <w:jc w:val="both"/>
    </w:pPr>
    <w:rPr>
      <w:rFonts w:ascii="NewAster" w:hAnsi="NewAster" w:cs="NewAster"/>
      <w:lang w:eastAsia="ar-SA"/>
    </w:rPr>
  </w:style>
  <w:style w:type="paragraph" w:styleId="Paragrafoelenco">
    <w:name w:val="List Paragraph"/>
    <w:basedOn w:val="Normale"/>
    <w:qFormat/>
    <w:pPr>
      <w:ind w:left="720"/>
    </w:pPr>
    <w:rPr>
      <w:sz w:val="24"/>
      <w:szCs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Normale1">
    <w:name w:val="Normale1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testo"/>
  </w:style>
  <w:style w:type="paragraph" w:styleId="Rientrocorpodeltesto2">
    <w:name w:val="Body Text Indent 2"/>
    <w:basedOn w:val="Normale"/>
    <w:link w:val="Rientrocorpodeltesto2Carattere1"/>
    <w:uiPriority w:val="99"/>
    <w:semiHidden/>
    <w:unhideWhenUsed/>
    <w:rsid w:val="00576D6F"/>
    <w:pPr>
      <w:spacing w:after="120" w:line="480" w:lineRule="auto"/>
      <w:ind w:left="283"/>
    </w:p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rsid w:val="00576D6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benjamin.aucouturier</dc:creator>
  <cp:keywords/>
  <cp:lastModifiedBy>Sergio Nicola Di Salvo</cp:lastModifiedBy>
  <cp:revision>4</cp:revision>
  <cp:lastPrinted>2016-03-11T08:07:00Z</cp:lastPrinted>
  <dcterms:created xsi:type="dcterms:W3CDTF">2021-09-23T10:07:00Z</dcterms:created>
  <dcterms:modified xsi:type="dcterms:W3CDTF">2021-09-28T13:48:00Z</dcterms:modified>
</cp:coreProperties>
</file>